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D2D9B">
      <w:pPr>
        <w:rPr>
          <w:rFonts w:ascii="宋体" w:hAnsi="宋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3E4B7876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kern w:val="0"/>
          <w:sz w:val="36"/>
          <w:szCs w:val="36"/>
        </w:rPr>
        <w:t>岗位说明书</w:t>
      </w:r>
    </w:p>
    <w:bookmarkEnd w:id="0"/>
    <w:p w14:paraId="705928F2">
      <w:pPr>
        <w:jc w:val="center"/>
        <w:rPr>
          <w:rFonts w:ascii="黑体" w:eastAsia="黑体"/>
          <w:sz w:val="24"/>
        </w:rPr>
      </w:pPr>
    </w:p>
    <w:tbl>
      <w:tblPr>
        <w:tblStyle w:val="7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7777"/>
      </w:tblGrid>
      <w:tr w14:paraId="0571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C33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岗位名称</w:t>
            </w:r>
          </w:p>
        </w:tc>
        <w:tc>
          <w:tcPr>
            <w:tcW w:w="7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5BF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综合管理部副部长（负责生产管理）</w:t>
            </w:r>
          </w:p>
        </w:tc>
      </w:tr>
      <w:tr w14:paraId="2A94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D600E">
            <w:pPr>
              <w:spacing w:line="3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岗位概要：</w:t>
            </w:r>
          </w:p>
          <w:p w14:paraId="1FDAE848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协助部长统筹生产体系的运营管理，负责生产计划执行、资源协调、过程监控及效率提升，确保生产任务安全、高效、保质完成，推动精益生产与成本优化，支撑青岛分院战略目标达成。</w:t>
            </w:r>
          </w:p>
          <w:p w14:paraId="2C0DDAEA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4D48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9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8CC05">
            <w:pPr>
              <w:spacing w:line="340" w:lineRule="exac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岗位职责</w:t>
            </w:r>
            <w:r>
              <w:rPr>
                <w:rFonts w:hint="eastAsia"/>
                <w:sz w:val="24"/>
              </w:rPr>
              <w:t>：</w:t>
            </w:r>
          </w:p>
          <w:p w14:paraId="1A07A15A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1.分解年度生产目标，制定月度/周生产计划并监督执行；</w:t>
            </w:r>
          </w:p>
          <w:p w14:paraId="31C5C2C0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2.监控生产进度，协调人、机、料、法、环资源，确保订单准时交付；</w:t>
            </w:r>
          </w:p>
          <w:p w14:paraId="0ACD1D6A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3.主导生产异常处理（如设备故障、物料短缺），制定应急方案。</w:t>
            </w:r>
          </w:p>
          <w:p w14:paraId="79EE20EE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4.贯彻质量标准，监督生产过程合规性，降低产品不良率；</w:t>
            </w:r>
          </w:p>
          <w:p w14:paraId="3F7237DB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5.推动精益生产，优化工艺流程，降低制造成本；</w:t>
            </w:r>
          </w:p>
          <w:p w14:paraId="1BD5ADE5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6.分析生产数据，提出效率改进方案。</w:t>
            </w:r>
          </w:p>
          <w:p w14:paraId="6F7CDBCB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7.落实安全生产制度，组织隐患排查与整改，杜绝重大事故；</w:t>
            </w:r>
          </w:p>
          <w:p w14:paraId="2408DE07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8.开展安全培训，提升全员安全意识。</w:t>
            </w:r>
          </w:p>
          <w:p w14:paraId="033A7FF3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9.与公司其他部门保持良好沟通，协调资源，动态调整产能策略。</w:t>
            </w:r>
          </w:p>
          <w:p w14:paraId="764B32BD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10.协助部长完成部门文化及人才队伍建设工作。</w:t>
            </w:r>
          </w:p>
          <w:p w14:paraId="3DE675F9">
            <w:pPr>
              <w:spacing w:line="3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11.完成上级领导交办的其他工作。</w:t>
            </w:r>
          </w:p>
        </w:tc>
      </w:tr>
      <w:tr w14:paraId="1D7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9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29BF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任职资格：</w:t>
            </w:r>
          </w:p>
          <w:p w14:paraId="72657DB1">
            <w:pPr>
              <w:spacing w:line="360" w:lineRule="exact"/>
              <w:ind w:firstLine="482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教育背景：</w:t>
            </w:r>
            <w:r>
              <w:rPr>
                <w:rFonts w:hint="eastAsia" w:ascii="宋体" w:hAnsi="宋体"/>
                <w:color w:val="000000"/>
                <w:sz w:val="24"/>
              </w:rPr>
              <w:t>本科及以上学历，机械工程相关专业。</w:t>
            </w:r>
          </w:p>
          <w:p w14:paraId="3A93F280">
            <w:pPr>
              <w:spacing w:line="360" w:lineRule="exact"/>
              <w:ind w:left="120" w:leftChars="57" w:firstLine="361" w:firstLineChars="1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工作经历：</w:t>
            </w:r>
            <w:r>
              <w:rPr>
                <w:rFonts w:hint="eastAsia" w:ascii="宋体" w:hAnsi="宋体"/>
                <w:color w:val="000000"/>
                <w:sz w:val="24"/>
              </w:rPr>
              <w:t>5年以上相关工作经历，3年以上生产管理经验。</w:t>
            </w:r>
          </w:p>
          <w:p w14:paraId="58CAF470">
            <w:pPr>
              <w:spacing w:line="360" w:lineRule="exact"/>
              <w:ind w:left="120" w:leftChars="57" w:firstLine="361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岗位技能：</w:t>
            </w:r>
            <w:r>
              <w:rPr>
                <w:rFonts w:hint="eastAsia" w:ascii="宋体" w:hAnsi="宋体"/>
                <w:color w:val="000000"/>
                <w:sz w:val="24"/>
              </w:rPr>
              <w:t>中级技师以上。熟练数控机床设备，掌握相关专业基础，具有较强的技术能力、学习能力和求知欲；掌握生产管理岗位所需的业务知识和方法，熟悉流程生产模式，具有较强的分析能力、组织管理及协调能力；品行端正，工作严谨，能承担较大工作压力、有强烈的事业心和责任感，具备较强的人际沟通能力。</w:t>
            </w:r>
          </w:p>
          <w:p w14:paraId="7D1041A7">
            <w:pPr>
              <w:spacing w:line="360" w:lineRule="exact"/>
              <w:ind w:left="120" w:leftChars="57" w:firstLine="361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职业素养：</w:t>
            </w:r>
            <w:r>
              <w:rPr>
                <w:rFonts w:hint="eastAsia" w:ascii="宋体" w:hAnsi="宋体"/>
                <w:color w:val="000000"/>
                <w:sz w:val="24"/>
              </w:rPr>
              <w:t>具有良好的职业操守和个人品行，遵纪守法，勤勉尽责，团结合作，廉洁从业，作风形象和职业信誉好。</w:t>
            </w:r>
          </w:p>
          <w:p w14:paraId="73B3A31E">
            <w:pPr>
              <w:spacing w:line="360" w:lineRule="exact"/>
              <w:ind w:firstLine="361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其他要求：</w:t>
            </w:r>
            <w:r>
              <w:rPr>
                <w:rFonts w:hint="eastAsia" w:ascii="宋体" w:hAnsi="宋体"/>
                <w:color w:val="000000"/>
                <w:sz w:val="24"/>
              </w:rPr>
              <w:t>身体健康，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5周岁以下。</w:t>
            </w:r>
          </w:p>
          <w:p w14:paraId="4D85B50D">
            <w:pPr>
              <w:spacing w:line="360" w:lineRule="exact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特别优秀者可以适当放宽条件。</w:t>
            </w:r>
          </w:p>
        </w:tc>
      </w:tr>
    </w:tbl>
    <w:p w14:paraId="5F962129">
      <w:pPr>
        <w:wordWrap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6E908">
    <w:pPr>
      <w:pStyle w:val="3"/>
      <w:spacing w:before="2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F70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7F70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MTAxMGQwOGI0NGUxZjM4MzhlZTU1MzBmMzc4ODIifQ=="/>
  </w:docVars>
  <w:rsids>
    <w:rsidRoot w:val="00D36C5C"/>
    <w:rsid w:val="00103AC8"/>
    <w:rsid w:val="00326109"/>
    <w:rsid w:val="003C4CBA"/>
    <w:rsid w:val="00406D5F"/>
    <w:rsid w:val="005A25E8"/>
    <w:rsid w:val="00A86496"/>
    <w:rsid w:val="00B6339A"/>
    <w:rsid w:val="00D36C5C"/>
    <w:rsid w:val="00E43132"/>
    <w:rsid w:val="070B0A0B"/>
    <w:rsid w:val="13BB63F2"/>
    <w:rsid w:val="18C57A32"/>
    <w:rsid w:val="1BD31BD6"/>
    <w:rsid w:val="213856B4"/>
    <w:rsid w:val="251B1755"/>
    <w:rsid w:val="28250D21"/>
    <w:rsid w:val="28320A9F"/>
    <w:rsid w:val="2B92172B"/>
    <w:rsid w:val="2FC83F58"/>
    <w:rsid w:val="33F67AC8"/>
    <w:rsid w:val="3A915A51"/>
    <w:rsid w:val="3B64607D"/>
    <w:rsid w:val="3D720834"/>
    <w:rsid w:val="3EF76459"/>
    <w:rsid w:val="45926DBC"/>
    <w:rsid w:val="47AA132B"/>
    <w:rsid w:val="497143C9"/>
    <w:rsid w:val="4AE62874"/>
    <w:rsid w:val="4D67224C"/>
    <w:rsid w:val="5044521B"/>
    <w:rsid w:val="54584EBB"/>
    <w:rsid w:val="582359D2"/>
    <w:rsid w:val="5B0112D8"/>
    <w:rsid w:val="5BED2455"/>
    <w:rsid w:val="5CDA5AA2"/>
    <w:rsid w:val="627956D3"/>
    <w:rsid w:val="62DD4DA5"/>
    <w:rsid w:val="6C830396"/>
    <w:rsid w:val="6DDA33AD"/>
    <w:rsid w:val="70932BF7"/>
    <w:rsid w:val="710C022E"/>
    <w:rsid w:val="73B42024"/>
    <w:rsid w:val="75CB34B3"/>
    <w:rsid w:val="77F94A7C"/>
    <w:rsid w:val="783440DA"/>
    <w:rsid w:val="791B5BEF"/>
    <w:rsid w:val="7EC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2498</Words>
  <Characters>2566</Characters>
  <Lines>20</Lines>
  <Paragraphs>5</Paragraphs>
  <TotalTime>1</TotalTime>
  <ScaleCrop>false</ScaleCrop>
  <LinksUpToDate>false</LinksUpToDate>
  <CharactersWithSpaces>2662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2025-07-17T03:24:00Z</dcterms:created>
  <dc:creator>songqi</dc:creator>
  <cp:lastModifiedBy>王乐</cp:lastModifiedBy>
  <cp:lastPrinted>2024-06-27T02:18:00Z</cp:lastPrinted>
  <dcterms:modified xsi:type="dcterms:W3CDTF">2025-07-21T07:46:11Z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1634ADC6D4D44C3B8316B67195986673_13</vt:lpwstr>
  </property>
  <property fmtid="{D5CDD505-2E9C-101B-9397-08002B2CF9AE}" pid="4" name="KSOTemplateDocerSaveRecord">
    <vt:lpwstr>eyJoZGlkIjoiMzFhNDNhYWE3NWFiYWY4YTMwOTIwYWEyYjllZmUzZjciLCJ1c2VySWQiOiIxMTMxODA5NzkwIn0=</vt:lpwstr>
  </property>
</Properties>
</file>